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E711" w14:textId="0BD7F8A2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rStyle w:val="a4"/>
          <w:color w:val="3F4348"/>
          <w:sz w:val="28"/>
          <w:szCs w:val="28"/>
          <w:bdr w:val="none" w:sz="0" w:space="0" w:color="auto" w:frame="1"/>
        </w:rPr>
        <w:t>Сайт Федеральный институт развития</w:t>
      </w:r>
      <w:r>
        <w:rPr>
          <w:rStyle w:val="a4"/>
          <w:color w:val="3F4348"/>
          <w:sz w:val="28"/>
          <w:szCs w:val="28"/>
          <w:bdr w:val="none" w:sz="0" w:space="0" w:color="auto" w:frame="1"/>
        </w:rPr>
        <w:t xml:space="preserve"> </w:t>
      </w:r>
      <w:r w:rsidRPr="00D13FA5">
        <w:rPr>
          <w:rStyle w:val="a4"/>
          <w:color w:val="3F4348"/>
          <w:sz w:val="28"/>
          <w:szCs w:val="28"/>
          <w:bdr w:val="none" w:sz="0" w:space="0" w:color="auto" w:frame="1"/>
        </w:rPr>
        <w:t>образования</w:t>
      </w:r>
      <w:r>
        <w:rPr>
          <w:color w:val="3F4348"/>
          <w:sz w:val="28"/>
          <w:szCs w:val="28"/>
        </w:rPr>
        <w:t xml:space="preserve"> </w:t>
      </w:r>
      <w:r w:rsidRPr="00D13FA5">
        <w:rPr>
          <w:color w:val="3F4348"/>
          <w:sz w:val="28"/>
          <w:szCs w:val="28"/>
        </w:rPr>
        <w:t>—</w:t>
      </w:r>
      <w:r>
        <w:rPr>
          <w:color w:val="3F4348"/>
          <w:sz w:val="28"/>
          <w:szCs w:val="28"/>
        </w:rPr>
        <w:t xml:space="preserve"> </w:t>
      </w:r>
      <w:hyperlink r:id="rId4" w:history="1">
        <w:r w:rsidRPr="00D13FA5">
          <w:rPr>
            <w:rStyle w:val="a4"/>
            <w:color w:val="0066FF"/>
            <w:sz w:val="28"/>
            <w:szCs w:val="28"/>
            <w:bdr w:val="none" w:sz="0" w:space="0" w:color="auto" w:frame="1"/>
          </w:rPr>
          <w:t>https://firo.ranepa.ru/</w:t>
        </w:r>
      </w:hyperlink>
    </w:p>
    <w:p w14:paraId="602A2FB7" w14:textId="77777777" w:rsid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color w:val="3F4348"/>
          <w:sz w:val="28"/>
          <w:szCs w:val="28"/>
          <w:bdr w:val="none" w:sz="0" w:space="0" w:color="auto" w:frame="1"/>
        </w:rPr>
      </w:pPr>
    </w:p>
    <w:p w14:paraId="75133AC2" w14:textId="0AC26F08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</w:rPr>
      </w:pPr>
      <w:hyperlink r:id="rId5" w:history="1">
        <w:r w:rsidRPr="00D13FA5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Глоссарий по дошкольному образованию</w:t>
        </w:r>
      </w:hyperlink>
    </w:p>
    <w:p w14:paraId="1B1A4391" w14:textId="19DE5F8C" w:rsidR="00D13FA5" w:rsidRPr="00D13FA5" w:rsidRDefault="00D13FA5" w:rsidP="00D13FA5">
      <w:pPr>
        <w:pStyle w:val="a3"/>
        <w:shd w:val="clear" w:color="auto" w:fill="FFFFFF"/>
        <w:spacing w:before="300" w:beforeAutospacing="0" w:after="0" w:afterAutospacing="0" w:line="360" w:lineRule="atLeast"/>
        <w:jc w:val="both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Вебинар «Развивающая предметно-пространственная среда как важнейшее условие реализации ФГОС дошкольного образования»</w:t>
      </w:r>
      <w:r>
        <w:rPr>
          <w:color w:val="3F4348"/>
          <w:sz w:val="28"/>
          <w:szCs w:val="28"/>
        </w:rPr>
        <w:t xml:space="preserve"> с</w:t>
      </w:r>
      <w:r w:rsidRPr="00D13FA5">
        <w:rPr>
          <w:color w:val="3F4348"/>
          <w:sz w:val="28"/>
          <w:szCs w:val="28"/>
        </w:rPr>
        <w:t>сылка</w:t>
      </w:r>
      <w:r>
        <w:rPr>
          <w:color w:val="3F4348"/>
          <w:sz w:val="28"/>
          <w:szCs w:val="28"/>
        </w:rPr>
        <w:t xml:space="preserve"> </w:t>
      </w:r>
      <w:hyperlink r:id="rId6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https://www.youtube.com/watch?v=sijCDSVSg3o</w:t>
        </w:r>
      </w:hyperlink>
    </w:p>
    <w:p w14:paraId="5289860D" w14:textId="77777777" w:rsid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F4348"/>
          <w:sz w:val="28"/>
          <w:szCs w:val="28"/>
        </w:rPr>
      </w:pPr>
    </w:p>
    <w:p w14:paraId="77640096" w14:textId="3CCC40FD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13FA5">
        <w:rPr>
          <w:rStyle w:val="a4"/>
          <w:sz w:val="28"/>
          <w:szCs w:val="28"/>
          <w:bdr w:val="none" w:sz="0" w:space="0" w:color="auto" w:frame="1"/>
        </w:rPr>
        <w:t>Э</w:t>
      </w:r>
      <w:r w:rsidRPr="00D13FA5">
        <w:rPr>
          <w:rStyle w:val="a4"/>
          <w:sz w:val="28"/>
          <w:szCs w:val="28"/>
          <w:bdr w:val="none" w:sz="0" w:space="0" w:color="auto" w:frame="1"/>
        </w:rPr>
        <w:t>лектронная библиотека</w:t>
      </w:r>
    </w:p>
    <w:p w14:paraId="52776B55" w14:textId="7062E3FB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rStyle w:val="a4"/>
          <w:b w:val="0"/>
          <w:bCs w:val="0"/>
          <w:color w:val="3F4348"/>
          <w:sz w:val="28"/>
          <w:szCs w:val="28"/>
          <w:bdr w:val="none" w:sz="0" w:space="0" w:color="auto" w:frame="1"/>
        </w:rPr>
        <w:t xml:space="preserve">Сайт </w:t>
      </w:r>
      <w:proofErr w:type="spellStart"/>
      <w:r w:rsidRPr="00D13FA5">
        <w:rPr>
          <w:rStyle w:val="a4"/>
          <w:b w:val="0"/>
          <w:bCs w:val="0"/>
          <w:color w:val="3F4348"/>
          <w:sz w:val="28"/>
          <w:szCs w:val="28"/>
          <w:bdr w:val="none" w:sz="0" w:space="0" w:color="auto" w:frame="1"/>
        </w:rPr>
        <w:t>Дошколенок.ру</w:t>
      </w:r>
      <w:proofErr w:type="spellEnd"/>
      <w:r w:rsidRPr="00D13FA5">
        <w:rPr>
          <w:color w:val="3F4348"/>
          <w:sz w:val="28"/>
          <w:szCs w:val="28"/>
        </w:rPr>
        <w:t> — </w:t>
      </w:r>
      <w:r w:rsidRPr="00D13FA5">
        <w:rPr>
          <w:color w:val="3F4348"/>
          <w:sz w:val="28"/>
          <w:szCs w:val="28"/>
        </w:rPr>
        <w:t xml:space="preserve"> </w:t>
      </w:r>
      <w:hyperlink r:id="rId7" w:history="1">
        <w:r w:rsidRPr="00D13FA5">
          <w:rPr>
            <w:rStyle w:val="a5"/>
            <w:sz w:val="28"/>
            <w:szCs w:val="28"/>
            <w:bdr w:val="none" w:sz="0" w:space="0" w:color="auto" w:frame="1"/>
          </w:rPr>
          <w:t>http://dohcolonoc.ru/</w:t>
        </w:r>
      </w:hyperlink>
    </w:p>
    <w:p w14:paraId="4A5D8AFF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Журнал «</w:t>
      </w:r>
      <w:proofErr w:type="spellStart"/>
      <w:r w:rsidRPr="00D13FA5">
        <w:rPr>
          <w:color w:val="3F4348"/>
          <w:sz w:val="28"/>
          <w:szCs w:val="28"/>
        </w:rPr>
        <w:t>Дошкольник.РФ</w:t>
      </w:r>
      <w:proofErr w:type="spellEnd"/>
      <w:r w:rsidRPr="00D13FA5">
        <w:rPr>
          <w:color w:val="3F4348"/>
          <w:sz w:val="28"/>
          <w:szCs w:val="28"/>
        </w:rPr>
        <w:t>» — </w:t>
      </w:r>
      <w:hyperlink r:id="rId8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http://doshkolnik.ru</w:t>
        </w:r>
      </w:hyperlink>
    </w:p>
    <w:p w14:paraId="01AA40CB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rStyle w:val="a4"/>
          <w:b w:val="0"/>
          <w:bCs w:val="0"/>
          <w:color w:val="3F4348"/>
          <w:sz w:val="28"/>
          <w:szCs w:val="28"/>
          <w:bdr w:val="none" w:sz="0" w:space="0" w:color="auto" w:frame="1"/>
        </w:rPr>
        <w:t>Образовательный портал «Методика» раздел Дошкольное воспитание</w:t>
      </w:r>
      <w:r w:rsidRPr="00D13FA5">
        <w:rPr>
          <w:color w:val="3F4348"/>
          <w:sz w:val="28"/>
          <w:szCs w:val="28"/>
        </w:rPr>
        <w:t> </w:t>
      </w:r>
      <w:hyperlink r:id="rId9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http://www.ucheba.com/met_rus/k_doshvosp/title_main.htm</w:t>
        </w:r>
      </w:hyperlink>
    </w:p>
    <w:p w14:paraId="7B844B4A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Журнал «Современный детский сад» – </w:t>
      </w:r>
      <w:hyperlink r:id="rId10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http://www.det-sad.com/sovremenni_det_sad</w:t>
        </w:r>
      </w:hyperlink>
    </w:p>
    <w:p w14:paraId="1D4941C8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Журнал «Обруч» — </w:t>
      </w:r>
      <w:hyperlink r:id="rId11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http://www.obruch.ru/</w:t>
        </w:r>
      </w:hyperlink>
    </w:p>
    <w:p w14:paraId="1E6D6A41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Журнал «Детский сад от А до Я» — </w:t>
      </w:r>
      <w:hyperlink r:id="rId12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http://detsad-journal.narod.ru/</w:t>
        </w:r>
      </w:hyperlink>
    </w:p>
    <w:p w14:paraId="6691F5DC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>Издательский дом «Воспитание дошкольника» — </w:t>
      </w:r>
      <w:hyperlink r:id="rId13" w:tgtFrame="_blank" w:history="1">
        <w:r w:rsidRPr="00D13FA5">
          <w:rPr>
            <w:rStyle w:val="a4"/>
            <w:b w:val="0"/>
            <w:bCs w:val="0"/>
            <w:color w:val="0066FF"/>
            <w:sz w:val="28"/>
            <w:szCs w:val="28"/>
            <w:bdr w:val="none" w:sz="0" w:space="0" w:color="auto" w:frame="1"/>
          </w:rPr>
          <w:t>http://www.sdo-journal.ru/</w:t>
        </w:r>
      </w:hyperlink>
    </w:p>
    <w:p w14:paraId="0891E63F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r w:rsidRPr="00D13FA5">
        <w:rPr>
          <w:color w:val="3F4348"/>
          <w:sz w:val="28"/>
          <w:szCs w:val="28"/>
        </w:rPr>
        <w:t xml:space="preserve">Журнал «Детский сад </w:t>
      </w:r>
      <w:proofErr w:type="gramStart"/>
      <w:r w:rsidRPr="00D13FA5">
        <w:rPr>
          <w:color w:val="3F4348"/>
          <w:sz w:val="28"/>
          <w:szCs w:val="28"/>
        </w:rPr>
        <w:t>будущего»  —</w:t>
      </w:r>
      <w:proofErr w:type="gramEnd"/>
      <w:r w:rsidRPr="00D13FA5">
        <w:rPr>
          <w:color w:val="3F4348"/>
          <w:sz w:val="28"/>
          <w:szCs w:val="28"/>
        </w:rPr>
        <w:t>  </w:t>
      </w:r>
      <w:hyperlink r:id="rId14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http://www.gallery-projects.com</w:t>
        </w:r>
      </w:hyperlink>
    </w:p>
    <w:p w14:paraId="603AB2E3" w14:textId="77777777" w:rsidR="00D13FA5" w:rsidRPr="00D13FA5" w:rsidRDefault="00D13FA5" w:rsidP="00D13FA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F4348"/>
          <w:sz w:val="28"/>
          <w:szCs w:val="28"/>
        </w:rPr>
      </w:pPr>
      <w:proofErr w:type="spellStart"/>
      <w:r w:rsidRPr="00D13FA5">
        <w:rPr>
          <w:color w:val="3F4348"/>
          <w:sz w:val="28"/>
          <w:szCs w:val="28"/>
        </w:rPr>
        <w:t>Педсовет.ру</w:t>
      </w:r>
      <w:proofErr w:type="spellEnd"/>
      <w:r w:rsidRPr="00D13FA5">
        <w:rPr>
          <w:color w:val="3F4348"/>
          <w:sz w:val="28"/>
          <w:szCs w:val="28"/>
        </w:rPr>
        <w:t> — </w:t>
      </w:r>
      <w:hyperlink r:id="rId15" w:tgtFrame="_blank" w:history="1">
        <w:r w:rsidRPr="00D13FA5">
          <w:rPr>
            <w:rStyle w:val="a5"/>
            <w:color w:val="0066FF"/>
            <w:sz w:val="28"/>
            <w:szCs w:val="28"/>
            <w:bdr w:val="none" w:sz="0" w:space="0" w:color="auto" w:frame="1"/>
          </w:rPr>
          <w:t>Pedsovet.su</w:t>
        </w:r>
      </w:hyperlink>
    </w:p>
    <w:p w14:paraId="10700D03" w14:textId="77777777" w:rsidR="004145B4" w:rsidRDefault="004145B4"/>
    <w:sectPr w:rsidR="0041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A5"/>
    <w:rsid w:val="004145B4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5DA1"/>
  <w15:chartTrackingRefBased/>
  <w15:docId w15:val="{D20EA407-D475-4E85-9465-9A6DC1B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FA5"/>
    <w:rPr>
      <w:b/>
      <w:bCs/>
    </w:rPr>
  </w:style>
  <w:style w:type="character" w:styleId="a5">
    <w:name w:val="Hyperlink"/>
    <w:basedOn w:val="a0"/>
    <w:uiPriority w:val="99"/>
    <w:unhideWhenUsed/>
    <w:rsid w:val="00D13FA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1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dov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hcolonoc.ru/" TargetMode="External"/><Relationship Id="rId12" Type="http://schemas.openxmlformats.org/officeDocument/2006/relationships/hyperlink" Target="http://detsad-journal.narod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jCDSVSg3o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hyperlink" Target="https://dou26.kirovedu.ru/wp-content/uploads/sites/41/2017/06/%D0%93%D0%BB%D0%BE%D1%81%D1%81%D0%B0%D1%80%D0%B8%D0%B9_%D0%BF%D0%BE_%D0%B4%D0%BE%D1%88%D0%BA%D0%BE%D0%BB%D1%8C%D0%BD%D0%BE%D0%BC%D1%83_%D0%BE%D0%B1%D1%80%D0%B0%D0%B7%D0%BE%D0%B2%D0%B0%D0%BD%D0%B8%D1%8E.pdf" TargetMode="External"/><Relationship Id="rId15" Type="http://schemas.openxmlformats.org/officeDocument/2006/relationships/hyperlink" Target="http://pedsovet.su/load/260" TargetMode="External"/><Relationship Id="rId10" Type="http://schemas.openxmlformats.org/officeDocument/2006/relationships/hyperlink" Target="http://www.det-sad.com/sovremenni_det_sad" TargetMode="External"/><Relationship Id="rId4" Type="http://schemas.openxmlformats.org/officeDocument/2006/relationships/hyperlink" Target="https://firo.ranepa.ru/" TargetMode="External"/><Relationship Id="rId9" Type="http://schemas.openxmlformats.org/officeDocument/2006/relationships/hyperlink" Target="http://www.ucheba.com/met_rus/k_doshvosp/title_main.htm" TargetMode="External"/><Relationship Id="rId14" Type="http://schemas.openxmlformats.org/officeDocument/2006/relationships/hyperlink" Target="http://www.gallery-project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2023-11-10T08:33:00Z</dcterms:created>
  <dcterms:modified xsi:type="dcterms:W3CDTF">2023-11-10T08:35:00Z</dcterms:modified>
</cp:coreProperties>
</file>